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4F0DA5" w:rsidP="00DC269C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 w:rsidR="00DC269C">
        <w:rPr>
          <w:rFonts w:ascii="方正小标宋简体" w:eastAsia="方正小标宋简体"/>
          <w:sz w:val="40"/>
        </w:rPr>
        <w:t>表决票</w:t>
      </w:r>
    </w:p>
    <w:p w:rsidR="00E80685" w:rsidRPr="004D4C43" w:rsidRDefault="00DC269C" w:rsidP="00E80685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DC269C" w:rsidTr="00DC269C">
        <w:tc>
          <w:tcPr>
            <w:tcW w:w="4390" w:type="dxa"/>
            <w:gridSpan w:val="2"/>
            <w:vAlign w:val="center"/>
          </w:tcPr>
          <w:p w:rsidR="00DC269C" w:rsidRDefault="004F0DA5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</w:t>
            </w:r>
            <w:r w:rsidR="00DC269C"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C269C" w:rsidTr="00DC269C">
        <w:tc>
          <w:tcPr>
            <w:tcW w:w="2122" w:type="dxa"/>
            <w:vMerge w:val="restart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C269C" w:rsidTr="00DC269C">
        <w:tc>
          <w:tcPr>
            <w:tcW w:w="2122" w:type="dxa"/>
            <w:vMerge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C269C" w:rsidTr="00DC269C">
        <w:tc>
          <w:tcPr>
            <w:tcW w:w="2122" w:type="dxa"/>
            <w:vMerge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DC269C" w:rsidRPr="00DC269C" w:rsidRDefault="00DC269C" w:rsidP="00DC269C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DC269C" w:rsidRDefault="00DC269C" w:rsidP="00DC269C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DC269C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044670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lastRenderedPageBreak/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Pr="00B07314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B07314" w:rsidRDefault="00B07314" w:rsidP="00B07314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B07314" w:rsidRDefault="00B07314" w:rsidP="00B07314">
      <w:pPr>
        <w:jc w:val="left"/>
        <w:rPr>
          <w:rFonts w:ascii="仿宋_GB2312" w:eastAsia="仿宋_GB2312" w:hint="eastAsia"/>
          <w:sz w:val="32"/>
        </w:rPr>
      </w:pPr>
    </w:p>
    <w:p w:rsidR="00B07314" w:rsidRPr="00E80685" w:rsidRDefault="00B07314" w:rsidP="00B07314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>
        <w:rPr>
          <w:rFonts w:ascii="方正小标宋简体" w:eastAsia="方正小标宋简体"/>
          <w:sz w:val="40"/>
        </w:rPr>
        <w:t>表决票</w:t>
      </w:r>
    </w:p>
    <w:p w:rsidR="00B07314" w:rsidRPr="004D4C43" w:rsidRDefault="00B07314" w:rsidP="00B07314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B07314" w:rsidTr="0061304F">
        <w:tc>
          <w:tcPr>
            <w:tcW w:w="4390" w:type="dxa"/>
            <w:gridSpan w:val="2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预备党员姓名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B07314" w:rsidTr="0061304F">
        <w:tc>
          <w:tcPr>
            <w:tcW w:w="2122" w:type="dxa"/>
            <w:vMerge w:val="restart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B07314" w:rsidTr="0061304F">
        <w:tc>
          <w:tcPr>
            <w:tcW w:w="2122" w:type="dxa"/>
            <w:vMerge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B07314" w:rsidRDefault="00B07314" w:rsidP="006130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B07314" w:rsidRPr="00DC269C" w:rsidRDefault="00B07314" w:rsidP="00B07314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B07314" w:rsidRPr="00B07314" w:rsidRDefault="00B07314" w:rsidP="00B07314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  <w:bookmarkStart w:id="0" w:name="_GoBack"/>
      <w:bookmarkEnd w:id="0"/>
    </w:p>
    <w:sectPr w:rsidR="00B07314" w:rsidRPr="00B0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D6" w:rsidRDefault="00DD48D6" w:rsidP="007D1796">
      <w:r>
        <w:separator/>
      </w:r>
    </w:p>
  </w:endnote>
  <w:endnote w:type="continuationSeparator" w:id="0">
    <w:p w:rsidR="00DD48D6" w:rsidRDefault="00DD48D6" w:rsidP="007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D6" w:rsidRDefault="00DD48D6" w:rsidP="007D1796">
      <w:r>
        <w:separator/>
      </w:r>
    </w:p>
  </w:footnote>
  <w:footnote w:type="continuationSeparator" w:id="0">
    <w:p w:rsidR="00DD48D6" w:rsidRDefault="00DD48D6" w:rsidP="007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010D1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4F0DA5"/>
    <w:rsid w:val="00550E48"/>
    <w:rsid w:val="005A158E"/>
    <w:rsid w:val="005B6023"/>
    <w:rsid w:val="006A3940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07314"/>
    <w:rsid w:val="00B73B79"/>
    <w:rsid w:val="00BB58C8"/>
    <w:rsid w:val="00C60C06"/>
    <w:rsid w:val="00CC2F4D"/>
    <w:rsid w:val="00D06CEF"/>
    <w:rsid w:val="00D24E8D"/>
    <w:rsid w:val="00DC269C"/>
    <w:rsid w:val="00DD48D6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73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73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140</Pages>
  <Words>6080</Words>
  <Characters>34658</Characters>
  <Application>Microsoft Office Word</Application>
  <DocSecurity>0</DocSecurity>
  <Lines>288</Lines>
  <Paragraphs>81</Paragraphs>
  <ScaleCrop>false</ScaleCrop>
  <Company>Company</Company>
  <LinksUpToDate>false</LinksUpToDate>
  <CharactersWithSpaces>40657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tourist</cp:lastModifiedBy>
  <cp:revision>9</cp:revision>
  <cp:lastPrinted>2018-06-19T08:06:00Z</cp:lastPrinted>
  <dcterms:created xsi:type="dcterms:W3CDTF">2018-04-16T06:16:00Z</dcterms:created>
  <dcterms:modified xsi:type="dcterms:W3CDTF">2018-06-19T08:06:00Z</dcterms:modified>
</cp:coreProperties>
</file>